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6588" w:rsidRPr="00192905" w:rsidRDefault="00D36588" w:rsidP="00D36588">
      <w:pPr>
        <w:pStyle w:val="a5"/>
        <w:shd w:val="clear" w:color="auto" w:fill="FFFFFF"/>
        <w:spacing w:before="240" w:beforeAutospacing="0" w:after="240" w:afterAutospacing="0" w:line="420" w:lineRule="exact"/>
        <w:ind w:firstLineChars="0" w:firstLine="0"/>
        <w:jc w:val="center"/>
        <w:rPr>
          <w:rFonts w:ascii="仿宋" w:eastAsia="仿宋" w:hAnsi="仿宋"/>
          <w:b/>
          <w:color w:val="000000"/>
          <w:sz w:val="36"/>
          <w:szCs w:val="36"/>
        </w:rPr>
      </w:pPr>
      <w:r>
        <w:rPr>
          <w:rFonts w:ascii="仿宋" w:eastAsia="仿宋" w:hAnsi="仿宋" w:hint="eastAsia"/>
          <w:b/>
          <w:color w:val="000000"/>
          <w:sz w:val="36"/>
          <w:szCs w:val="36"/>
        </w:rPr>
        <w:t>关于昆明学院申报</w:t>
      </w:r>
      <w:bookmarkStart w:id="0" w:name="_Hlk9952595"/>
      <w:bookmarkStart w:id="1" w:name="_Hlk9951293"/>
      <w:r>
        <w:rPr>
          <w:rFonts w:ascii="仿宋" w:eastAsia="仿宋" w:hAnsi="仿宋" w:hint="eastAsia"/>
          <w:b/>
          <w:color w:val="000000"/>
          <w:sz w:val="36"/>
          <w:szCs w:val="36"/>
        </w:rPr>
        <w:t>2</w:t>
      </w:r>
      <w:r>
        <w:rPr>
          <w:rFonts w:ascii="仿宋" w:eastAsia="仿宋" w:hAnsi="仿宋"/>
          <w:b/>
          <w:color w:val="000000"/>
          <w:sz w:val="36"/>
          <w:szCs w:val="36"/>
        </w:rPr>
        <w:t>02</w:t>
      </w:r>
      <w:r>
        <w:rPr>
          <w:rFonts w:ascii="仿宋" w:eastAsia="仿宋" w:hAnsi="仿宋" w:hint="eastAsia"/>
          <w:b/>
          <w:color w:val="000000"/>
          <w:sz w:val="36"/>
          <w:szCs w:val="36"/>
        </w:rPr>
        <w:t>1</w:t>
      </w:r>
      <w:r>
        <w:rPr>
          <w:rFonts w:ascii="仿宋" w:eastAsia="仿宋" w:hAnsi="仿宋" w:hint="eastAsia"/>
          <w:b/>
          <w:color w:val="000000"/>
          <w:sz w:val="36"/>
          <w:szCs w:val="36"/>
        </w:rPr>
        <w:t>年度</w:t>
      </w:r>
      <w:bookmarkEnd w:id="0"/>
      <w:r w:rsidRPr="00192905">
        <w:rPr>
          <w:rFonts w:ascii="仿宋" w:eastAsia="仿宋" w:hAnsi="仿宋" w:hint="eastAsia"/>
          <w:b/>
          <w:color w:val="000000"/>
          <w:sz w:val="36"/>
          <w:szCs w:val="36"/>
        </w:rPr>
        <w:t>云南省地方本科高校基础研究联合专项资金项目</w:t>
      </w:r>
      <w:bookmarkEnd w:id="1"/>
      <w:r>
        <w:rPr>
          <w:rFonts w:ascii="仿宋" w:eastAsia="仿宋" w:hAnsi="仿宋" w:hint="eastAsia"/>
          <w:b/>
          <w:color w:val="000000"/>
          <w:sz w:val="36"/>
          <w:szCs w:val="36"/>
        </w:rPr>
        <w:t>的通知</w:t>
      </w:r>
    </w:p>
    <w:p w:rsidR="00D36588" w:rsidRPr="00B94B2C" w:rsidRDefault="00D36588" w:rsidP="00D36588">
      <w:pPr>
        <w:rPr>
          <w:rFonts w:ascii="仿宋" w:eastAsia="仿宋" w:hAnsi="仿宋"/>
          <w:sz w:val="28"/>
          <w:szCs w:val="28"/>
        </w:rPr>
      </w:pPr>
      <w:r>
        <w:rPr>
          <w:rFonts w:ascii="仿宋" w:eastAsia="仿宋" w:hAnsi="仿宋" w:hint="eastAsia"/>
          <w:sz w:val="28"/>
          <w:szCs w:val="28"/>
        </w:rPr>
        <w:t>各单位</w:t>
      </w:r>
      <w:r w:rsidRPr="00B94B2C">
        <w:rPr>
          <w:rFonts w:ascii="仿宋" w:eastAsia="仿宋" w:hAnsi="仿宋" w:hint="eastAsia"/>
          <w:sz w:val="28"/>
          <w:szCs w:val="28"/>
        </w:rPr>
        <w:t>：</w:t>
      </w:r>
    </w:p>
    <w:p w:rsidR="00D36588" w:rsidRDefault="00D36588" w:rsidP="00D36588">
      <w:pPr>
        <w:rPr>
          <w:rFonts w:ascii="仿宋" w:eastAsia="仿宋" w:hAnsi="仿宋"/>
          <w:sz w:val="28"/>
          <w:szCs w:val="28"/>
        </w:rPr>
      </w:pPr>
      <w:r>
        <w:rPr>
          <w:rFonts w:hint="eastAsia"/>
        </w:rPr>
        <w:t xml:space="preserve"> </w:t>
      </w:r>
      <w:r>
        <w:t xml:space="preserve"> </w:t>
      </w:r>
      <w:bookmarkStart w:id="2" w:name="_Hlk9955111"/>
      <w:r>
        <w:rPr>
          <w:rFonts w:ascii="仿宋" w:eastAsia="仿宋" w:hAnsi="仿宋" w:hint="eastAsia"/>
          <w:sz w:val="28"/>
          <w:szCs w:val="28"/>
        </w:rPr>
        <w:t xml:space="preserve"> </w:t>
      </w:r>
      <w:r>
        <w:rPr>
          <w:rFonts w:ascii="仿宋" w:eastAsia="仿宋" w:hAnsi="仿宋"/>
          <w:sz w:val="28"/>
          <w:szCs w:val="28"/>
        </w:rPr>
        <w:t xml:space="preserve">  </w:t>
      </w:r>
      <w:r w:rsidRPr="00C54604">
        <w:rPr>
          <w:rFonts w:ascii="仿宋" w:eastAsia="仿宋" w:hAnsi="仿宋"/>
          <w:sz w:val="28"/>
          <w:szCs w:val="28"/>
        </w:rPr>
        <w:t>20</w:t>
      </w:r>
      <w:r>
        <w:rPr>
          <w:rFonts w:ascii="仿宋" w:eastAsia="仿宋" w:hAnsi="仿宋" w:hint="eastAsia"/>
          <w:sz w:val="28"/>
          <w:szCs w:val="28"/>
        </w:rPr>
        <w:t>21</w:t>
      </w:r>
      <w:r w:rsidRPr="00C54604">
        <w:rPr>
          <w:rFonts w:ascii="仿宋" w:eastAsia="仿宋" w:hAnsi="仿宋"/>
          <w:sz w:val="28"/>
          <w:szCs w:val="28"/>
        </w:rPr>
        <w:t>年度</w:t>
      </w:r>
      <w:bookmarkStart w:id="3" w:name="_Hlk9953183"/>
      <w:r w:rsidRPr="00C54604">
        <w:rPr>
          <w:rFonts w:ascii="仿宋" w:eastAsia="仿宋" w:hAnsi="仿宋"/>
          <w:sz w:val="28"/>
          <w:szCs w:val="28"/>
        </w:rPr>
        <w:t>云南省地方本科高校基础研究联合专项</w:t>
      </w:r>
      <w:bookmarkEnd w:id="3"/>
      <w:r w:rsidRPr="00C54604">
        <w:rPr>
          <w:rFonts w:ascii="仿宋" w:eastAsia="仿宋" w:hAnsi="仿宋"/>
          <w:sz w:val="28"/>
          <w:szCs w:val="28"/>
        </w:rPr>
        <w:t>资金项目</w:t>
      </w:r>
      <w:bookmarkEnd w:id="2"/>
      <w:r w:rsidRPr="00C54604">
        <w:rPr>
          <w:rFonts w:ascii="仿宋" w:eastAsia="仿宋" w:hAnsi="仿宋" w:hint="eastAsia"/>
          <w:sz w:val="28"/>
          <w:szCs w:val="28"/>
        </w:rPr>
        <w:t>申报指南</w:t>
      </w:r>
      <w:r>
        <w:rPr>
          <w:rFonts w:ascii="仿宋" w:eastAsia="仿宋" w:hAnsi="仿宋" w:hint="eastAsia"/>
          <w:sz w:val="28"/>
          <w:szCs w:val="28"/>
        </w:rPr>
        <w:t>已</w:t>
      </w:r>
      <w:r w:rsidRPr="00C54604">
        <w:rPr>
          <w:rFonts w:ascii="仿宋" w:eastAsia="仿宋" w:hAnsi="仿宋" w:hint="eastAsia"/>
          <w:sz w:val="28"/>
          <w:szCs w:val="28"/>
        </w:rPr>
        <w:t>发布</w:t>
      </w:r>
      <w:r>
        <w:rPr>
          <w:rFonts w:ascii="仿宋" w:eastAsia="仿宋" w:hAnsi="仿宋" w:hint="eastAsia"/>
          <w:sz w:val="28"/>
          <w:szCs w:val="28"/>
        </w:rPr>
        <w:t>，请各部门组织老师做好项目申报工作。</w:t>
      </w:r>
      <w:r w:rsidRPr="00C54604">
        <w:rPr>
          <w:rFonts w:ascii="仿宋" w:eastAsia="仿宋" w:hAnsi="仿宋" w:hint="eastAsia"/>
          <w:sz w:val="28"/>
          <w:szCs w:val="28"/>
        </w:rPr>
        <w:t>有关事项通知如下：</w:t>
      </w:r>
    </w:p>
    <w:p w:rsidR="00D36588" w:rsidRDefault="00D36588" w:rsidP="00D36588">
      <w:pPr>
        <w:pStyle w:val="a6"/>
        <w:ind w:left="360" w:firstLine="560"/>
        <w:rPr>
          <w:rFonts w:ascii="仿宋" w:eastAsia="仿宋" w:hAnsi="仿宋"/>
          <w:sz w:val="28"/>
          <w:szCs w:val="28"/>
        </w:rPr>
      </w:pPr>
      <w:r>
        <w:rPr>
          <w:rFonts w:ascii="仿宋" w:eastAsia="仿宋" w:hAnsi="仿宋" w:hint="eastAsia"/>
          <w:sz w:val="28"/>
          <w:szCs w:val="28"/>
        </w:rPr>
        <w:t>（一）申报和审核</w:t>
      </w:r>
    </w:p>
    <w:p w:rsidR="00D36588" w:rsidRPr="00AA2609" w:rsidRDefault="00D36588" w:rsidP="00D36588">
      <w:pPr>
        <w:pStyle w:val="a6"/>
        <w:numPr>
          <w:ilvl w:val="0"/>
          <w:numId w:val="2"/>
        </w:numPr>
        <w:ind w:firstLineChars="0"/>
        <w:rPr>
          <w:rFonts w:ascii="仿宋" w:eastAsia="仿宋" w:hAnsi="仿宋"/>
          <w:sz w:val="28"/>
          <w:szCs w:val="28"/>
        </w:rPr>
      </w:pPr>
      <w:r w:rsidRPr="00AA2609">
        <w:rPr>
          <w:rFonts w:ascii="仿宋" w:eastAsia="仿宋" w:hAnsi="仿宋" w:hint="eastAsia"/>
          <w:sz w:val="28"/>
          <w:szCs w:val="28"/>
        </w:rPr>
        <w:t>各部门管理者需在系统中，将申请者（姓名、电子邮箱、手机号码）信息添加到“添加申报人”，申请者接收邮件并激活后，方可获得登录账号</w:t>
      </w:r>
      <w:r>
        <w:rPr>
          <w:rFonts w:ascii="仿宋" w:eastAsia="仿宋" w:hAnsi="仿宋" w:hint="eastAsia"/>
          <w:sz w:val="28"/>
          <w:szCs w:val="28"/>
        </w:rPr>
        <w:t>(已在</w:t>
      </w:r>
      <w:r>
        <w:rPr>
          <w:rFonts w:ascii="仿宋" w:eastAsia="仿宋" w:hAnsi="仿宋"/>
          <w:sz w:val="28"/>
          <w:szCs w:val="28"/>
        </w:rPr>
        <w:t>系统中不需要重复添加</w:t>
      </w:r>
      <w:r>
        <w:rPr>
          <w:rFonts w:ascii="仿宋" w:eastAsia="仿宋" w:hAnsi="仿宋" w:hint="eastAsia"/>
          <w:sz w:val="28"/>
          <w:szCs w:val="28"/>
        </w:rPr>
        <w:t>)</w:t>
      </w:r>
      <w:r w:rsidRPr="00AA2609">
        <w:rPr>
          <w:rFonts w:ascii="仿宋" w:eastAsia="仿宋" w:hAnsi="仿宋" w:hint="eastAsia"/>
          <w:sz w:val="28"/>
          <w:szCs w:val="28"/>
        </w:rPr>
        <w:t>。</w:t>
      </w:r>
    </w:p>
    <w:p w:rsidR="00D36588" w:rsidRPr="00D36588" w:rsidRDefault="00D36588" w:rsidP="00D36588">
      <w:pPr>
        <w:pStyle w:val="a6"/>
        <w:numPr>
          <w:ilvl w:val="0"/>
          <w:numId w:val="2"/>
        </w:numPr>
        <w:ind w:firstLineChars="0"/>
        <w:rPr>
          <w:rFonts w:ascii="仿宋" w:eastAsia="仿宋" w:hAnsi="仿宋" w:hint="eastAsia"/>
          <w:sz w:val="28"/>
          <w:szCs w:val="28"/>
        </w:rPr>
      </w:pPr>
      <w:r>
        <w:rPr>
          <w:rFonts w:ascii="仿宋" w:eastAsia="仿宋" w:hAnsi="仿宋" w:hint="eastAsia"/>
          <w:sz w:val="28"/>
          <w:szCs w:val="28"/>
        </w:rPr>
        <w:t>申报系统网址：</w:t>
      </w:r>
      <w:hyperlink r:id="rId7" w:history="1">
        <w:r w:rsidRPr="00C22B85">
          <w:rPr>
            <w:rStyle w:val="a7"/>
            <w:rFonts w:ascii="仿宋" w:eastAsia="仿宋" w:hAnsi="仿宋"/>
            <w:sz w:val="28"/>
            <w:szCs w:val="28"/>
          </w:rPr>
          <w:t>http://116.52.249.142</w:t>
        </w:r>
      </w:hyperlink>
    </w:p>
    <w:p w:rsidR="00D36588" w:rsidRDefault="00D36588" w:rsidP="00D36588">
      <w:pPr>
        <w:pStyle w:val="a6"/>
        <w:numPr>
          <w:ilvl w:val="0"/>
          <w:numId w:val="2"/>
        </w:numPr>
        <w:ind w:firstLineChars="0"/>
        <w:rPr>
          <w:rFonts w:ascii="仿宋" w:eastAsia="仿宋" w:hAnsi="仿宋"/>
          <w:sz w:val="28"/>
          <w:szCs w:val="28"/>
        </w:rPr>
      </w:pPr>
      <w:r>
        <w:rPr>
          <w:rFonts w:ascii="仿宋" w:eastAsia="仿宋" w:hAnsi="仿宋" w:hint="eastAsia"/>
          <w:sz w:val="28"/>
          <w:szCs w:val="28"/>
        </w:rPr>
        <w:t>申请者提交申请材料后，各位科研联络人需严格按照申报指南和通知要求对申报材料进行审核，请注意审核时间。</w:t>
      </w:r>
    </w:p>
    <w:p w:rsidR="00D36588" w:rsidRDefault="00D36588" w:rsidP="00D36588">
      <w:pPr>
        <w:pStyle w:val="a6"/>
        <w:ind w:left="1280" w:firstLineChars="0" w:firstLine="0"/>
        <w:rPr>
          <w:rFonts w:ascii="仿宋" w:eastAsia="仿宋" w:hAnsi="仿宋"/>
          <w:sz w:val="28"/>
          <w:szCs w:val="28"/>
        </w:rPr>
      </w:pPr>
    </w:p>
    <w:p w:rsidR="00D36588" w:rsidRDefault="00D36588" w:rsidP="00D36588">
      <w:pPr>
        <w:pStyle w:val="a6"/>
        <w:ind w:left="360" w:firstLineChars="100" w:firstLine="280"/>
        <w:rPr>
          <w:rFonts w:ascii="仿宋" w:eastAsia="仿宋" w:hAnsi="仿宋"/>
          <w:sz w:val="28"/>
          <w:szCs w:val="28"/>
        </w:rPr>
      </w:pPr>
      <w:r>
        <w:rPr>
          <w:rFonts w:ascii="仿宋" w:eastAsia="仿宋" w:hAnsi="仿宋" w:hint="eastAsia"/>
          <w:sz w:val="28"/>
          <w:szCs w:val="28"/>
        </w:rPr>
        <w:t>（二）材料提交</w:t>
      </w:r>
    </w:p>
    <w:p w:rsidR="00D36588" w:rsidRDefault="00D36588" w:rsidP="00D36588">
      <w:pPr>
        <w:ind w:firstLineChars="200" w:firstLine="560"/>
        <w:rPr>
          <w:rFonts w:ascii="仿宋" w:eastAsia="仿宋" w:hAnsi="仿宋"/>
          <w:sz w:val="28"/>
          <w:szCs w:val="28"/>
        </w:rPr>
      </w:pPr>
      <w:r>
        <w:rPr>
          <w:rFonts w:ascii="仿宋" w:eastAsia="仿宋" w:hAnsi="仿宋" w:hint="eastAsia"/>
          <w:sz w:val="28"/>
          <w:szCs w:val="28"/>
        </w:rPr>
        <w:t>请各单位于</w:t>
      </w:r>
      <w:r w:rsidRPr="00F46127">
        <w:rPr>
          <w:rFonts w:ascii="仿宋" w:eastAsia="仿宋" w:hAnsi="仿宋"/>
          <w:sz w:val="28"/>
          <w:szCs w:val="28"/>
        </w:rPr>
        <w:t>20</w:t>
      </w:r>
      <w:r>
        <w:rPr>
          <w:rFonts w:ascii="仿宋" w:eastAsia="仿宋" w:hAnsi="仿宋"/>
          <w:sz w:val="28"/>
          <w:szCs w:val="28"/>
        </w:rPr>
        <w:t>21</w:t>
      </w:r>
      <w:r w:rsidRPr="00F46127">
        <w:rPr>
          <w:rFonts w:ascii="仿宋" w:eastAsia="仿宋" w:hAnsi="仿宋"/>
          <w:sz w:val="28"/>
          <w:szCs w:val="28"/>
        </w:rPr>
        <w:t>年</w:t>
      </w:r>
      <w:r>
        <w:rPr>
          <w:rFonts w:ascii="仿宋" w:eastAsia="仿宋" w:hAnsi="仿宋"/>
          <w:sz w:val="28"/>
          <w:szCs w:val="28"/>
        </w:rPr>
        <w:t>1</w:t>
      </w:r>
      <w:r w:rsidRPr="00F46127">
        <w:rPr>
          <w:rFonts w:ascii="仿宋" w:eastAsia="仿宋" w:hAnsi="仿宋"/>
          <w:sz w:val="28"/>
          <w:szCs w:val="28"/>
        </w:rPr>
        <w:t>月</w:t>
      </w:r>
      <w:r>
        <w:rPr>
          <w:rFonts w:ascii="仿宋" w:eastAsia="仿宋" w:hAnsi="仿宋"/>
          <w:sz w:val="28"/>
          <w:szCs w:val="28"/>
        </w:rPr>
        <w:t>18</w:t>
      </w:r>
      <w:r w:rsidRPr="00F46127">
        <w:rPr>
          <w:rFonts w:ascii="仿宋" w:eastAsia="仿宋" w:hAnsi="仿宋"/>
          <w:sz w:val="28"/>
          <w:szCs w:val="28"/>
        </w:rPr>
        <w:t>日</w:t>
      </w:r>
      <w:r>
        <w:rPr>
          <w:rFonts w:ascii="仿宋" w:eastAsia="仿宋" w:hAnsi="仿宋" w:hint="eastAsia"/>
          <w:sz w:val="28"/>
          <w:szCs w:val="28"/>
        </w:rPr>
        <w:t>下午1</w:t>
      </w:r>
      <w:r>
        <w:rPr>
          <w:rFonts w:ascii="仿宋" w:eastAsia="仿宋" w:hAnsi="仿宋"/>
          <w:sz w:val="28"/>
          <w:szCs w:val="28"/>
        </w:rPr>
        <w:t>6</w:t>
      </w:r>
      <w:r>
        <w:rPr>
          <w:rFonts w:ascii="仿宋" w:eastAsia="仿宋" w:hAnsi="仿宋" w:hint="eastAsia"/>
          <w:sz w:val="28"/>
          <w:szCs w:val="28"/>
        </w:rPr>
        <w:t>:</w:t>
      </w:r>
      <w:r>
        <w:rPr>
          <w:rFonts w:ascii="仿宋" w:eastAsia="仿宋" w:hAnsi="仿宋"/>
          <w:sz w:val="28"/>
          <w:szCs w:val="28"/>
        </w:rPr>
        <w:t>00</w:t>
      </w:r>
      <w:r w:rsidRPr="00F46127">
        <w:rPr>
          <w:rFonts w:ascii="仿宋" w:eastAsia="仿宋" w:hAnsi="仿宋"/>
          <w:sz w:val="28"/>
          <w:szCs w:val="28"/>
        </w:rPr>
        <w:t>前报送符合《申报指南》要求的完备签章（字）手续的</w:t>
      </w:r>
      <w:r>
        <w:rPr>
          <w:rFonts w:ascii="仿宋" w:eastAsia="仿宋" w:hAnsi="仿宋" w:hint="eastAsia"/>
          <w:sz w:val="28"/>
          <w:szCs w:val="28"/>
        </w:rPr>
        <w:t>纸质</w:t>
      </w:r>
      <w:r w:rsidRPr="00F46127">
        <w:rPr>
          <w:rFonts w:ascii="仿宋" w:eastAsia="仿宋" w:hAnsi="仿宋"/>
          <w:sz w:val="28"/>
          <w:szCs w:val="28"/>
        </w:rPr>
        <w:t>申报材料</w:t>
      </w:r>
      <w:r>
        <w:rPr>
          <w:rFonts w:ascii="仿宋" w:eastAsia="仿宋" w:hAnsi="仿宋" w:hint="eastAsia"/>
          <w:sz w:val="28"/>
          <w:szCs w:val="28"/>
        </w:rPr>
        <w:t>，</w:t>
      </w:r>
      <w:bookmarkStart w:id="4" w:name="_Hlk10285961"/>
      <w:r>
        <w:rPr>
          <w:rFonts w:ascii="仿宋" w:eastAsia="仿宋" w:hAnsi="仿宋" w:hint="eastAsia"/>
          <w:sz w:val="28"/>
          <w:szCs w:val="28"/>
        </w:rPr>
        <w:t>逾期不予受理</w:t>
      </w:r>
      <w:bookmarkEnd w:id="4"/>
      <w:r w:rsidRPr="00F46127">
        <w:rPr>
          <w:rFonts w:ascii="仿宋" w:eastAsia="仿宋" w:hAnsi="仿宋"/>
          <w:sz w:val="28"/>
          <w:szCs w:val="28"/>
        </w:rPr>
        <w:t>：</w:t>
      </w:r>
    </w:p>
    <w:p w:rsidR="00D36588" w:rsidRPr="00F46127" w:rsidRDefault="00D36588" w:rsidP="00D36588">
      <w:pPr>
        <w:ind w:firstLineChars="200" w:firstLine="560"/>
        <w:rPr>
          <w:rFonts w:ascii="仿宋" w:eastAsia="仿宋" w:hAnsi="仿宋"/>
          <w:sz w:val="28"/>
          <w:szCs w:val="28"/>
        </w:rPr>
      </w:pPr>
      <w:r>
        <w:rPr>
          <w:rFonts w:ascii="仿宋" w:eastAsia="仿宋" w:hAnsi="仿宋"/>
          <w:sz w:val="28"/>
          <w:szCs w:val="28"/>
        </w:rPr>
        <w:t>1.</w:t>
      </w:r>
      <w:r w:rsidRPr="00F46127">
        <w:rPr>
          <w:rFonts w:ascii="仿宋" w:eastAsia="仿宋" w:hAnsi="仿宋" w:hint="eastAsia"/>
          <w:sz w:val="28"/>
          <w:szCs w:val="28"/>
        </w:rPr>
        <w:t>申请项目的审核报告：申报单位科研管理人员应当对照《项目指南》等规定对申请人的资格、申请书的规范性、申请材料的真实性和完整性进行严格审查</w:t>
      </w:r>
      <w:r w:rsidRPr="00F46127">
        <w:rPr>
          <w:rFonts w:ascii="仿宋" w:eastAsia="仿宋" w:hAnsi="仿宋"/>
          <w:sz w:val="28"/>
          <w:szCs w:val="28"/>
        </w:rPr>
        <w:t>,并提交一份科研管理部门</w:t>
      </w:r>
      <w:r>
        <w:rPr>
          <w:rFonts w:ascii="仿宋" w:eastAsia="仿宋" w:hAnsi="仿宋" w:hint="eastAsia"/>
          <w:sz w:val="28"/>
          <w:szCs w:val="28"/>
        </w:rPr>
        <w:t>负责人签字并加盖公章</w:t>
      </w:r>
      <w:r w:rsidRPr="00F46127">
        <w:rPr>
          <w:rFonts w:ascii="仿宋" w:eastAsia="仿宋" w:hAnsi="仿宋"/>
          <w:sz w:val="28"/>
          <w:szCs w:val="28"/>
        </w:rPr>
        <w:t>的申请项目审核结果报告。</w:t>
      </w:r>
    </w:p>
    <w:p w:rsidR="00D36588" w:rsidRDefault="00D36588" w:rsidP="00D36588">
      <w:pPr>
        <w:ind w:firstLineChars="200" w:firstLine="560"/>
        <w:rPr>
          <w:rFonts w:ascii="仿宋" w:eastAsia="仿宋" w:hAnsi="仿宋"/>
          <w:sz w:val="28"/>
          <w:szCs w:val="28"/>
        </w:rPr>
      </w:pPr>
      <w:r>
        <w:rPr>
          <w:rFonts w:ascii="仿宋" w:eastAsia="仿宋" w:hAnsi="仿宋"/>
          <w:sz w:val="28"/>
          <w:szCs w:val="28"/>
        </w:rPr>
        <w:t>2.</w:t>
      </w:r>
      <w:r w:rsidRPr="00F46127">
        <w:rPr>
          <w:rFonts w:ascii="仿宋" w:eastAsia="仿宋" w:hAnsi="仿宋"/>
          <w:sz w:val="28"/>
          <w:szCs w:val="28"/>
        </w:rPr>
        <w:t>申请项目汇总表：提供加盖</w:t>
      </w:r>
      <w:bookmarkStart w:id="5" w:name="_GoBack"/>
      <w:bookmarkEnd w:id="5"/>
      <w:r w:rsidRPr="00F46127">
        <w:rPr>
          <w:rFonts w:ascii="仿宋" w:eastAsia="仿宋" w:hAnsi="仿宋"/>
          <w:sz w:val="28"/>
          <w:szCs w:val="28"/>
        </w:rPr>
        <w:t>申报单位公章的申请项目纸质汇总</w:t>
      </w:r>
      <w:r w:rsidRPr="00F46127">
        <w:rPr>
          <w:rFonts w:ascii="仿宋" w:eastAsia="仿宋" w:hAnsi="仿宋"/>
          <w:sz w:val="28"/>
          <w:szCs w:val="28"/>
        </w:rPr>
        <w:lastRenderedPageBreak/>
        <w:t>表一份及其电子文档。</w:t>
      </w:r>
    </w:p>
    <w:p w:rsidR="00D36588" w:rsidRDefault="00D36588" w:rsidP="00D36588">
      <w:pPr>
        <w:ind w:firstLineChars="200" w:firstLine="560"/>
        <w:rPr>
          <w:rFonts w:ascii="仿宋" w:eastAsia="仿宋" w:hAnsi="仿宋"/>
          <w:sz w:val="28"/>
          <w:szCs w:val="28"/>
        </w:rPr>
      </w:pPr>
      <w:r>
        <w:rPr>
          <w:rFonts w:ascii="仿宋" w:eastAsia="仿宋" w:hAnsi="仿宋" w:hint="eastAsia"/>
          <w:sz w:val="28"/>
          <w:szCs w:val="28"/>
        </w:rPr>
        <w:t>项目申报</w:t>
      </w:r>
      <w:r w:rsidRPr="00B94B2C">
        <w:rPr>
          <w:rFonts w:ascii="仿宋" w:eastAsia="仿宋" w:hAnsi="仿宋" w:hint="eastAsia"/>
          <w:sz w:val="28"/>
          <w:szCs w:val="28"/>
        </w:rPr>
        <w:t>联系人：刘老师</w:t>
      </w:r>
      <w:r>
        <w:rPr>
          <w:rFonts w:ascii="仿宋" w:eastAsia="仿宋" w:hAnsi="仿宋" w:hint="eastAsia"/>
          <w:sz w:val="28"/>
          <w:szCs w:val="28"/>
        </w:rPr>
        <w:t xml:space="preserve"> </w:t>
      </w:r>
      <w:r>
        <w:rPr>
          <w:rFonts w:ascii="仿宋" w:eastAsia="仿宋" w:hAnsi="仿宋"/>
          <w:sz w:val="28"/>
          <w:szCs w:val="28"/>
        </w:rPr>
        <w:t xml:space="preserve">    </w:t>
      </w:r>
      <w:r w:rsidRPr="00B94B2C">
        <w:rPr>
          <w:rFonts w:ascii="仿宋" w:eastAsia="仿宋" w:hAnsi="仿宋" w:hint="eastAsia"/>
          <w:sz w:val="28"/>
          <w:szCs w:val="28"/>
        </w:rPr>
        <w:t>联系电话：</w:t>
      </w:r>
      <w:r w:rsidRPr="00B94B2C">
        <w:rPr>
          <w:rFonts w:ascii="仿宋" w:eastAsia="仿宋" w:hAnsi="仿宋"/>
          <w:sz w:val="28"/>
          <w:szCs w:val="28"/>
        </w:rPr>
        <w:t>0871—65098044</w:t>
      </w:r>
    </w:p>
    <w:p w:rsidR="00D36588" w:rsidRDefault="00D36588" w:rsidP="00D36588">
      <w:pPr>
        <w:ind w:firstLineChars="200" w:firstLine="560"/>
        <w:rPr>
          <w:rFonts w:ascii="仿宋" w:eastAsia="仿宋" w:hAnsi="仿宋"/>
          <w:sz w:val="28"/>
          <w:szCs w:val="28"/>
        </w:rPr>
      </w:pPr>
      <w:r>
        <w:rPr>
          <w:rFonts w:ascii="仿宋" w:eastAsia="仿宋" w:hAnsi="仿宋"/>
          <w:sz w:val="28"/>
          <w:szCs w:val="28"/>
        </w:rPr>
        <w:t xml:space="preserve">                </w:t>
      </w:r>
      <w:r>
        <w:rPr>
          <w:rFonts w:ascii="仿宋" w:eastAsia="仿宋" w:hAnsi="仿宋" w:hint="eastAsia"/>
          <w:sz w:val="28"/>
          <w:szCs w:val="28"/>
        </w:rPr>
        <w:t xml:space="preserve">朱老师    </w:t>
      </w:r>
      <w:r>
        <w:rPr>
          <w:rFonts w:ascii="仿宋" w:eastAsia="仿宋" w:hAnsi="仿宋"/>
          <w:sz w:val="28"/>
          <w:szCs w:val="28"/>
        </w:rPr>
        <w:t xml:space="preserve">           </w:t>
      </w:r>
      <w:r>
        <w:rPr>
          <w:rFonts w:ascii="仿宋" w:eastAsia="仿宋" w:hAnsi="仿宋" w:hint="eastAsia"/>
          <w:sz w:val="28"/>
          <w:szCs w:val="28"/>
        </w:rPr>
        <w:t xml:space="preserve">   15687838280</w:t>
      </w:r>
      <w:r>
        <w:rPr>
          <w:rFonts w:ascii="仿宋" w:eastAsia="仿宋" w:hAnsi="仿宋"/>
          <w:sz w:val="28"/>
          <w:szCs w:val="28"/>
        </w:rPr>
        <w:t xml:space="preserve"> </w:t>
      </w:r>
      <w:r>
        <w:rPr>
          <w:rFonts w:ascii="仿宋" w:eastAsia="仿宋" w:hAnsi="仿宋" w:hint="eastAsia"/>
          <w:sz w:val="28"/>
          <w:szCs w:val="28"/>
        </w:rPr>
        <w:t xml:space="preserve">        </w:t>
      </w:r>
    </w:p>
    <w:p w:rsidR="00D36588" w:rsidRPr="00B94B2C" w:rsidRDefault="00D36588" w:rsidP="00D36588">
      <w:pPr>
        <w:ind w:firstLineChars="200" w:firstLine="560"/>
        <w:rPr>
          <w:rFonts w:ascii="仿宋" w:eastAsia="仿宋" w:hAnsi="仿宋"/>
          <w:sz w:val="28"/>
          <w:szCs w:val="28"/>
        </w:rPr>
      </w:pPr>
      <w:r>
        <w:rPr>
          <w:rFonts w:ascii="仿宋" w:eastAsia="仿宋" w:hAnsi="仿宋" w:hint="eastAsia"/>
          <w:sz w:val="28"/>
          <w:szCs w:val="28"/>
        </w:rPr>
        <w:t xml:space="preserve">申报系统技术支持：姚老师 </w:t>
      </w:r>
      <w:r>
        <w:rPr>
          <w:rFonts w:ascii="仿宋" w:eastAsia="仿宋" w:hAnsi="仿宋"/>
          <w:sz w:val="28"/>
          <w:szCs w:val="28"/>
        </w:rPr>
        <w:t xml:space="preserve">  </w:t>
      </w:r>
      <w:r>
        <w:rPr>
          <w:rFonts w:ascii="仿宋" w:eastAsia="仿宋" w:hAnsi="仿宋" w:hint="eastAsia"/>
          <w:sz w:val="28"/>
          <w:szCs w:val="28"/>
        </w:rPr>
        <w:t>联系电话：</w:t>
      </w:r>
      <w:r>
        <w:rPr>
          <w:rFonts w:ascii="仿宋" w:eastAsia="仿宋" w:hAnsi="仿宋"/>
          <w:sz w:val="28"/>
          <w:szCs w:val="28"/>
        </w:rPr>
        <w:t>0871</w:t>
      </w:r>
      <w:r w:rsidRPr="00B94B2C">
        <w:rPr>
          <w:rFonts w:ascii="仿宋" w:eastAsia="仿宋" w:hAnsi="仿宋"/>
          <w:sz w:val="28"/>
          <w:szCs w:val="28"/>
        </w:rPr>
        <w:t>—</w:t>
      </w:r>
      <w:r>
        <w:rPr>
          <w:rFonts w:ascii="仿宋" w:eastAsia="仿宋" w:hAnsi="仿宋"/>
          <w:sz w:val="28"/>
          <w:szCs w:val="28"/>
        </w:rPr>
        <w:t>63139770</w:t>
      </w:r>
    </w:p>
    <w:p w:rsidR="00D36588" w:rsidRPr="00F46127" w:rsidRDefault="00D36588" w:rsidP="00D36588">
      <w:pPr>
        <w:ind w:firstLineChars="200" w:firstLine="560"/>
        <w:jc w:val="right"/>
        <w:rPr>
          <w:rFonts w:ascii="仿宋" w:eastAsia="仿宋" w:hAnsi="仿宋"/>
          <w:sz w:val="28"/>
          <w:szCs w:val="28"/>
        </w:rPr>
      </w:pPr>
    </w:p>
    <w:p w:rsidR="00D36588" w:rsidRPr="006E2922" w:rsidRDefault="00D36588" w:rsidP="00D36588">
      <w:pPr>
        <w:ind w:firstLineChars="200" w:firstLine="560"/>
        <w:jc w:val="right"/>
        <w:rPr>
          <w:rFonts w:ascii="仿宋" w:eastAsia="仿宋" w:hAnsi="仿宋"/>
          <w:sz w:val="28"/>
          <w:szCs w:val="28"/>
        </w:rPr>
      </w:pPr>
      <w:r>
        <w:rPr>
          <w:rFonts w:ascii="仿宋" w:eastAsia="仿宋" w:hAnsi="仿宋" w:hint="eastAsia"/>
          <w:sz w:val="28"/>
          <w:szCs w:val="28"/>
        </w:rPr>
        <w:t>科技处</w:t>
      </w:r>
    </w:p>
    <w:p w:rsidR="00D36588" w:rsidRDefault="00D36588" w:rsidP="00D36588">
      <w:pPr>
        <w:ind w:firstLineChars="200" w:firstLine="560"/>
        <w:jc w:val="right"/>
        <w:rPr>
          <w:rFonts w:ascii="仿宋" w:eastAsia="仿宋" w:hAnsi="仿宋"/>
          <w:sz w:val="28"/>
          <w:szCs w:val="28"/>
        </w:rPr>
      </w:pPr>
      <w:r w:rsidRPr="006E2922">
        <w:rPr>
          <w:rFonts w:ascii="仿宋" w:eastAsia="仿宋" w:hAnsi="仿宋"/>
          <w:sz w:val="28"/>
          <w:szCs w:val="28"/>
        </w:rPr>
        <w:t>20</w:t>
      </w:r>
      <w:r>
        <w:rPr>
          <w:rFonts w:ascii="仿宋" w:eastAsia="仿宋" w:hAnsi="仿宋"/>
          <w:sz w:val="28"/>
          <w:szCs w:val="28"/>
        </w:rPr>
        <w:t>20</w:t>
      </w:r>
      <w:r w:rsidRPr="006E2922">
        <w:rPr>
          <w:rFonts w:ascii="仿宋" w:eastAsia="仿宋" w:hAnsi="仿宋"/>
          <w:sz w:val="28"/>
          <w:szCs w:val="28"/>
        </w:rPr>
        <w:t>年</w:t>
      </w:r>
      <w:r>
        <w:rPr>
          <w:rFonts w:ascii="仿宋" w:eastAsia="仿宋" w:hAnsi="仿宋"/>
          <w:sz w:val="28"/>
          <w:szCs w:val="28"/>
        </w:rPr>
        <w:t>12</w:t>
      </w:r>
      <w:r w:rsidRPr="006E2922">
        <w:rPr>
          <w:rFonts w:ascii="仿宋" w:eastAsia="仿宋" w:hAnsi="仿宋"/>
          <w:sz w:val="28"/>
          <w:szCs w:val="28"/>
        </w:rPr>
        <w:t>月</w:t>
      </w:r>
      <w:r>
        <w:rPr>
          <w:rFonts w:ascii="仿宋" w:eastAsia="仿宋" w:hAnsi="仿宋"/>
          <w:sz w:val="28"/>
          <w:szCs w:val="28"/>
        </w:rPr>
        <w:t>30</w:t>
      </w:r>
      <w:r w:rsidRPr="006E2922">
        <w:rPr>
          <w:rFonts w:ascii="仿宋" w:eastAsia="仿宋" w:hAnsi="仿宋"/>
          <w:sz w:val="28"/>
          <w:szCs w:val="28"/>
        </w:rPr>
        <w:t>日</w:t>
      </w:r>
    </w:p>
    <w:p w:rsidR="00D36588" w:rsidRPr="007C1D44" w:rsidRDefault="00D36588" w:rsidP="00D36588">
      <w:pPr>
        <w:ind w:firstLineChars="200" w:firstLine="560"/>
        <w:rPr>
          <w:rFonts w:ascii="仿宋" w:eastAsia="仿宋" w:hAnsi="仿宋"/>
          <w:sz w:val="28"/>
          <w:szCs w:val="28"/>
        </w:rPr>
      </w:pPr>
    </w:p>
    <w:p w:rsidR="00D36588" w:rsidRPr="00D36588" w:rsidRDefault="00D36588" w:rsidP="00D36588">
      <w:pPr>
        <w:rPr>
          <w:rFonts w:ascii="仿宋" w:eastAsia="仿宋" w:hAnsi="仿宋"/>
          <w:sz w:val="28"/>
          <w:szCs w:val="28"/>
        </w:rPr>
      </w:pPr>
    </w:p>
    <w:p w:rsidR="00D36588" w:rsidRDefault="00D36588" w:rsidP="00D36588">
      <w:pPr>
        <w:rPr>
          <w:rFonts w:ascii="仿宋" w:eastAsia="仿宋" w:hAnsi="仿宋"/>
          <w:sz w:val="28"/>
          <w:szCs w:val="28"/>
        </w:rPr>
      </w:pPr>
    </w:p>
    <w:p w:rsidR="00D36588" w:rsidRDefault="00D36588" w:rsidP="00D36588">
      <w:pPr>
        <w:rPr>
          <w:rFonts w:ascii="仿宋" w:eastAsia="仿宋" w:hAnsi="仿宋"/>
          <w:sz w:val="28"/>
          <w:szCs w:val="28"/>
        </w:rPr>
      </w:pPr>
    </w:p>
    <w:p w:rsidR="00D36588" w:rsidRDefault="00D36588" w:rsidP="00D36588">
      <w:pPr>
        <w:rPr>
          <w:rFonts w:ascii="仿宋" w:eastAsia="仿宋" w:hAnsi="仿宋"/>
          <w:sz w:val="28"/>
          <w:szCs w:val="28"/>
        </w:rPr>
      </w:pPr>
    </w:p>
    <w:p w:rsidR="00D36588" w:rsidRDefault="00D36588" w:rsidP="00D36588">
      <w:pPr>
        <w:rPr>
          <w:rFonts w:ascii="仿宋" w:eastAsia="仿宋" w:hAnsi="仿宋"/>
          <w:sz w:val="28"/>
          <w:szCs w:val="28"/>
        </w:rPr>
      </w:pPr>
    </w:p>
    <w:p w:rsidR="00D36588" w:rsidRDefault="00D36588" w:rsidP="00D36588">
      <w:pPr>
        <w:rPr>
          <w:rFonts w:ascii="仿宋" w:eastAsia="仿宋" w:hAnsi="仿宋"/>
          <w:sz w:val="28"/>
          <w:szCs w:val="28"/>
        </w:rPr>
      </w:pPr>
    </w:p>
    <w:p w:rsidR="00D36588" w:rsidRDefault="00D36588" w:rsidP="00D36588">
      <w:pPr>
        <w:rPr>
          <w:rFonts w:ascii="仿宋" w:eastAsia="仿宋" w:hAnsi="仿宋"/>
          <w:sz w:val="28"/>
          <w:szCs w:val="28"/>
        </w:rPr>
      </w:pPr>
    </w:p>
    <w:p w:rsidR="00D36588" w:rsidRDefault="00D36588" w:rsidP="00D36588">
      <w:pPr>
        <w:rPr>
          <w:rFonts w:ascii="仿宋" w:eastAsia="仿宋" w:hAnsi="仿宋"/>
          <w:sz w:val="28"/>
          <w:szCs w:val="28"/>
        </w:rPr>
      </w:pPr>
    </w:p>
    <w:p w:rsidR="00D36588" w:rsidRDefault="00D36588" w:rsidP="00D36588">
      <w:pPr>
        <w:rPr>
          <w:rFonts w:ascii="仿宋" w:eastAsia="仿宋" w:hAnsi="仿宋"/>
          <w:sz w:val="28"/>
          <w:szCs w:val="28"/>
        </w:rPr>
      </w:pPr>
    </w:p>
    <w:p w:rsidR="00D36588" w:rsidRDefault="00D36588" w:rsidP="00D36588">
      <w:pPr>
        <w:rPr>
          <w:rFonts w:ascii="仿宋" w:eastAsia="仿宋" w:hAnsi="仿宋"/>
          <w:sz w:val="28"/>
          <w:szCs w:val="28"/>
        </w:rPr>
      </w:pPr>
    </w:p>
    <w:p w:rsidR="00D36588" w:rsidRDefault="00D36588" w:rsidP="00D36588">
      <w:pPr>
        <w:rPr>
          <w:rFonts w:ascii="仿宋" w:eastAsia="仿宋" w:hAnsi="仿宋"/>
          <w:sz w:val="28"/>
          <w:szCs w:val="28"/>
        </w:rPr>
      </w:pPr>
    </w:p>
    <w:p w:rsidR="002B4781" w:rsidRPr="00D36588" w:rsidRDefault="002B4781"/>
    <w:sectPr w:rsidR="002B4781" w:rsidRPr="00D3658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6475" w:rsidRDefault="00986475" w:rsidP="00D36588">
      <w:r>
        <w:separator/>
      </w:r>
    </w:p>
  </w:endnote>
  <w:endnote w:type="continuationSeparator" w:id="0">
    <w:p w:rsidR="00986475" w:rsidRDefault="00986475" w:rsidP="00D36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6475" w:rsidRDefault="00986475" w:rsidP="00D36588">
      <w:r>
        <w:separator/>
      </w:r>
    </w:p>
  </w:footnote>
  <w:footnote w:type="continuationSeparator" w:id="0">
    <w:p w:rsidR="00986475" w:rsidRDefault="00986475" w:rsidP="00D365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F51A7B"/>
    <w:multiLevelType w:val="hybridMultilevel"/>
    <w:tmpl w:val="8E56EC6A"/>
    <w:lvl w:ilvl="0" w:tplc="F92A725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7DFD1D40"/>
    <w:multiLevelType w:val="hybridMultilevel"/>
    <w:tmpl w:val="16A0561E"/>
    <w:lvl w:ilvl="0" w:tplc="A702A5BE">
      <w:start w:val="1"/>
      <w:numFmt w:val="decimal"/>
      <w:lvlText w:val="%1."/>
      <w:lvlJc w:val="left"/>
      <w:pPr>
        <w:ind w:left="1280" w:hanging="360"/>
      </w:pPr>
      <w:rPr>
        <w:rFonts w:hint="default"/>
      </w:rPr>
    </w:lvl>
    <w:lvl w:ilvl="1" w:tplc="04090019" w:tentative="1">
      <w:start w:val="1"/>
      <w:numFmt w:val="lowerLetter"/>
      <w:lvlText w:val="%2)"/>
      <w:lvlJc w:val="left"/>
      <w:pPr>
        <w:ind w:left="1760" w:hanging="420"/>
      </w:pPr>
    </w:lvl>
    <w:lvl w:ilvl="2" w:tplc="0409001B" w:tentative="1">
      <w:start w:val="1"/>
      <w:numFmt w:val="lowerRoman"/>
      <w:lvlText w:val="%3."/>
      <w:lvlJc w:val="right"/>
      <w:pPr>
        <w:ind w:left="2180" w:hanging="420"/>
      </w:pPr>
    </w:lvl>
    <w:lvl w:ilvl="3" w:tplc="0409000F" w:tentative="1">
      <w:start w:val="1"/>
      <w:numFmt w:val="decimal"/>
      <w:lvlText w:val="%4."/>
      <w:lvlJc w:val="left"/>
      <w:pPr>
        <w:ind w:left="2600" w:hanging="420"/>
      </w:pPr>
    </w:lvl>
    <w:lvl w:ilvl="4" w:tplc="04090019" w:tentative="1">
      <w:start w:val="1"/>
      <w:numFmt w:val="lowerLetter"/>
      <w:lvlText w:val="%5)"/>
      <w:lvlJc w:val="left"/>
      <w:pPr>
        <w:ind w:left="3020" w:hanging="420"/>
      </w:pPr>
    </w:lvl>
    <w:lvl w:ilvl="5" w:tplc="0409001B" w:tentative="1">
      <w:start w:val="1"/>
      <w:numFmt w:val="lowerRoman"/>
      <w:lvlText w:val="%6."/>
      <w:lvlJc w:val="right"/>
      <w:pPr>
        <w:ind w:left="3440" w:hanging="420"/>
      </w:pPr>
    </w:lvl>
    <w:lvl w:ilvl="6" w:tplc="0409000F" w:tentative="1">
      <w:start w:val="1"/>
      <w:numFmt w:val="decimal"/>
      <w:lvlText w:val="%7."/>
      <w:lvlJc w:val="left"/>
      <w:pPr>
        <w:ind w:left="3860" w:hanging="420"/>
      </w:pPr>
    </w:lvl>
    <w:lvl w:ilvl="7" w:tplc="04090019" w:tentative="1">
      <w:start w:val="1"/>
      <w:numFmt w:val="lowerLetter"/>
      <w:lvlText w:val="%8)"/>
      <w:lvlJc w:val="left"/>
      <w:pPr>
        <w:ind w:left="4280" w:hanging="420"/>
      </w:pPr>
    </w:lvl>
    <w:lvl w:ilvl="8" w:tplc="0409001B" w:tentative="1">
      <w:start w:val="1"/>
      <w:numFmt w:val="lowerRoman"/>
      <w:lvlText w:val="%9."/>
      <w:lvlJc w:val="right"/>
      <w:pPr>
        <w:ind w:left="470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684"/>
    <w:rsid w:val="002B4781"/>
    <w:rsid w:val="00926684"/>
    <w:rsid w:val="00986475"/>
    <w:rsid w:val="00D365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8254845-3BBE-46F9-9776-6A8552DB9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658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3658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36588"/>
    <w:rPr>
      <w:sz w:val="18"/>
      <w:szCs w:val="18"/>
    </w:rPr>
  </w:style>
  <w:style w:type="paragraph" w:styleId="a4">
    <w:name w:val="footer"/>
    <w:basedOn w:val="a"/>
    <w:link w:val="Char0"/>
    <w:uiPriority w:val="99"/>
    <w:unhideWhenUsed/>
    <w:rsid w:val="00D36588"/>
    <w:pPr>
      <w:tabs>
        <w:tab w:val="center" w:pos="4153"/>
        <w:tab w:val="right" w:pos="8306"/>
      </w:tabs>
      <w:snapToGrid w:val="0"/>
      <w:jc w:val="left"/>
    </w:pPr>
    <w:rPr>
      <w:sz w:val="18"/>
      <w:szCs w:val="18"/>
    </w:rPr>
  </w:style>
  <w:style w:type="character" w:customStyle="1" w:styleId="Char0">
    <w:name w:val="页脚 Char"/>
    <w:basedOn w:val="a0"/>
    <w:link w:val="a4"/>
    <w:uiPriority w:val="99"/>
    <w:rsid w:val="00D36588"/>
    <w:rPr>
      <w:sz w:val="18"/>
      <w:szCs w:val="18"/>
    </w:rPr>
  </w:style>
  <w:style w:type="paragraph" w:styleId="a5">
    <w:name w:val="Normal (Web)"/>
    <w:basedOn w:val="a"/>
    <w:uiPriority w:val="99"/>
    <w:unhideWhenUsed/>
    <w:rsid w:val="00D36588"/>
    <w:pPr>
      <w:widowControl/>
      <w:spacing w:before="100" w:beforeAutospacing="1" w:after="100" w:afterAutospacing="1" w:line="360" w:lineRule="auto"/>
      <w:ind w:firstLineChars="200" w:firstLine="200"/>
      <w:jc w:val="left"/>
    </w:pPr>
    <w:rPr>
      <w:rFonts w:ascii="宋体" w:eastAsia="宋体" w:hAnsi="宋体" w:cs="宋体"/>
      <w:kern w:val="0"/>
      <w:sz w:val="24"/>
      <w:szCs w:val="24"/>
    </w:rPr>
  </w:style>
  <w:style w:type="paragraph" w:styleId="a6">
    <w:name w:val="List Paragraph"/>
    <w:basedOn w:val="a"/>
    <w:uiPriority w:val="34"/>
    <w:qFormat/>
    <w:rsid w:val="00D36588"/>
    <w:pPr>
      <w:ind w:firstLineChars="200" w:firstLine="420"/>
    </w:pPr>
  </w:style>
  <w:style w:type="character" w:styleId="a7">
    <w:name w:val="Hyperlink"/>
    <w:basedOn w:val="a0"/>
    <w:uiPriority w:val="99"/>
    <w:unhideWhenUsed/>
    <w:rsid w:val="00D3658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116.52.249.14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102</Words>
  <Characters>586</Characters>
  <Application>Microsoft Office Word</Application>
  <DocSecurity>0</DocSecurity>
  <Lines>4</Lines>
  <Paragraphs>1</Paragraphs>
  <ScaleCrop>false</ScaleCrop>
  <Company>Microsoft</Company>
  <LinksUpToDate>false</LinksUpToDate>
  <CharactersWithSpaces>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kjc</dc:creator>
  <cp:keywords/>
  <dc:description/>
  <cp:lastModifiedBy>kjc</cp:lastModifiedBy>
  <cp:revision>2</cp:revision>
  <dcterms:created xsi:type="dcterms:W3CDTF">2020-12-29T07:40:00Z</dcterms:created>
  <dcterms:modified xsi:type="dcterms:W3CDTF">2020-12-29T08:01:00Z</dcterms:modified>
</cp:coreProperties>
</file>